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PVIS-1943337951-65</_dlc_DocId>
    <_dlc_DocIdUrl xmlns="58896280-883f-49e1-8f2c-86b01e3ff616">
      <Url>https://projektai.intranet.litgrid.eu/PWA/K Naumiestis TP</Url>
      <Description>PVIS-1943337951-65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4655E8-C3EF-4723-B96D-01F8A5A050B2}"/>
</file>

<file path=customXml/itemProps3.xml><?xml version="1.0" encoding="utf-8"?>
<ds:datastoreItem xmlns:ds="http://schemas.openxmlformats.org/officeDocument/2006/customXml" ds:itemID="{5B5ECDF9-39F4-484B-86EB-9FD689F6A8F7}"/>
</file>

<file path=customXml/itemProps4.xml><?xml version="1.0" encoding="utf-8"?>
<ds:datastoreItem xmlns:ds="http://schemas.openxmlformats.org/officeDocument/2006/customXml" ds:itemID="{C832589B-A774-4D1F-9A02-68AFFF3D5438}"/>
</file>

<file path=customXml/itemProps5.xml><?xml version="1.0" encoding="utf-8"?>
<ds:datastoreItem xmlns:ds="http://schemas.openxmlformats.org/officeDocument/2006/customXml" ds:itemID="{AE58EEFC-31E1-4B75-A7A4-3947384B82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2021-09-15T10:00:00Z</dcterms:created>
  <dcterms:modified xsi:type="dcterms:W3CDTF">2021-09-15T10:00:00Z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9088017e-6493-4f34-9d93-25672192de76</vt:lpwstr>
  </property>
  <property fmtid="{D5CDD505-2E9C-101B-9397-08002B2CF9AE}" pid="3" name="ContentTypeId">
    <vt:lpwstr>0x01010066872F3CC8F7D84995438B893169A0800200534B455A41908D409BAF330895E6DCDD</vt:lpwstr>
  </property>
</Properties>
</file>